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5166BFC0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0316CA">
        <w:rPr>
          <w:rFonts w:ascii="Arial" w:hAnsi="Arial" w:cs="Arial"/>
          <w:sz w:val="14"/>
          <w:szCs w:val="14"/>
        </w:rPr>
        <w:t>21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74727A48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0316CA">
        <w:rPr>
          <w:rFonts w:ascii="Arial" w:hAnsi="Arial" w:cs="Arial"/>
          <w:sz w:val="14"/>
          <w:szCs w:val="14"/>
        </w:rPr>
        <w:t>21</w:t>
      </w:r>
      <w:r w:rsidR="00C430E4">
        <w:rPr>
          <w:rFonts w:ascii="Arial" w:hAnsi="Arial" w:cs="Arial"/>
          <w:sz w:val="14"/>
          <w:szCs w:val="14"/>
        </w:rPr>
        <w:t>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9916A8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POR ITEM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SERVIÇOS DE </w:t>
      </w:r>
      <w:r w:rsidR="000316CA">
        <w:rPr>
          <w:rFonts w:ascii="Times New Roman" w:eastAsia="Times New Roman" w:hAnsi="Times New Roman" w:cs="Times New Roman"/>
          <w:b/>
          <w:sz w:val="14"/>
          <w:szCs w:val="14"/>
        </w:rPr>
        <w:t>RETIRADA DE MEIO FIO, RETIRADA DE ILUMINAÇÃO ORNAMENTAL E COLOCAÇÃO DE LAJOTA SEXTAVADA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 xml:space="preserve">, NA RUA </w:t>
      </w:r>
      <w:r w:rsidR="000316CA">
        <w:rPr>
          <w:rFonts w:ascii="Times New Roman" w:eastAsia="Times New Roman" w:hAnsi="Times New Roman" w:cs="Times New Roman"/>
          <w:b/>
          <w:sz w:val="14"/>
          <w:szCs w:val="14"/>
        </w:rPr>
        <w:t>HÉLIO DA SILVA PEREIRA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das empresas interessadas será no dia </w:t>
      </w:r>
      <w:r w:rsidR="000316CA">
        <w:rPr>
          <w:rFonts w:ascii="Arial" w:hAnsi="Arial" w:cs="Arial"/>
          <w:sz w:val="14"/>
          <w:szCs w:val="14"/>
        </w:rPr>
        <w:t>28</w:t>
      </w:r>
      <w:r w:rsidR="00254466">
        <w:rPr>
          <w:rFonts w:ascii="Arial" w:hAnsi="Arial" w:cs="Arial"/>
          <w:sz w:val="14"/>
          <w:szCs w:val="14"/>
        </w:rPr>
        <w:t>/05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0316CA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</w:t>
      </w:r>
      <w:r w:rsidR="00254466">
        <w:rPr>
          <w:rFonts w:ascii="Arial" w:hAnsi="Arial" w:cs="Arial"/>
          <w:sz w:val="14"/>
          <w:szCs w:val="14"/>
        </w:rPr>
        <w:t>de</w:t>
      </w:r>
      <w:r w:rsidRPr="00C963A0">
        <w:rPr>
          <w:rFonts w:ascii="Arial" w:hAnsi="Arial" w:cs="Arial"/>
          <w:sz w:val="14"/>
          <w:szCs w:val="14"/>
        </w:rPr>
        <w:t xml:space="preserve"> “propostas de preços”, “documentos de habilitação” e abertura dos </w:t>
      </w:r>
      <w:r w:rsidR="00254466">
        <w:rPr>
          <w:rFonts w:ascii="Arial" w:hAnsi="Arial" w:cs="Arial"/>
          <w:sz w:val="14"/>
          <w:szCs w:val="14"/>
        </w:rPr>
        <w:t xml:space="preserve">respectivos </w:t>
      </w:r>
      <w:r w:rsidRPr="00C963A0">
        <w:rPr>
          <w:rFonts w:ascii="Arial" w:hAnsi="Arial" w:cs="Arial"/>
          <w:sz w:val="14"/>
          <w:szCs w:val="14"/>
        </w:rPr>
        <w:t xml:space="preserve">envelopes, dia </w:t>
      </w:r>
      <w:r w:rsidR="000316CA">
        <w:rPr>
          <w:rFonts w:ascii="Arial" w:hAnsi="Arial" w:cs="Arial"/>
          <w:sz w:val="14"/>
          <w:szCs w:val="14"/>
        </w:rPr>
        <w:t>28</w:t>
      </w:r>
      <w:r w:rsidR="00C430E4">
        <w:rPr>
          <w:rFonts w:ascii="Arial" w:hAnsi="Arial" w:cs="Arial"/>
          <w:sz w:val="14"/>
          <w:szCs w:val="14"/>
        </w:rPr>
        <w:t>/</w:t>
      </w:r>
      <w:r w:rsidR="00254466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0316CA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</w:t>
      </w:r>
      <w:r w:rsidR="00254466" w:rsidRPr="00C963A0">
        <w:rPr>
          <w:rFonts w:ascii="Arial" w:hAnsi="Arial" w:cs="Arial"/>
          <w:sz w:val="14"/>
          <w:szCs w:val="14"/>
        </w:rPr>
        <w:t>à</w:t>
      </w:r>
      <w:r w:rsidRPr="00C963A0">
        <w:rPr>
          <w:rFonts w:ascii="Arial" w:hAnsi="Arial" w:cs="Arial"/>
          <w:sz w:val="14"/>
          <w:szCs w:val="14"/>
        </w:rPr>
        <w:t xml:space="preserve">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BA9A" w14:textId="77777777" w:rsidR="00F76551" w:rsidRDefault="00F76551" w:rsidP="00BA5FF1">
      <w:pPr>
        <w:spacing w:after="0" w:line="240" w:lineRule="auto"/>
      </w:pPr>
      <w:r>
        <w:separator/>
      </w:r>
    </w:p>
  </w:endnote>
  <w:endnote w:type="continuationSeparator" w:id="0">
    <w:p w14:paraId="129800F5" w14:textId="77777777" w:rsidR="00F76551" w:rsidRDefault="00F7655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AAE5" w14:textId="77777777" w:rsidR="00F76551" w:rsidRDefault="00F76551" w:rsidP="00BA5FF1">
      <w:pPr>
        <w:spacing w:after="0" w:line="240" w:lineRule="auto"/>
      </w:pPr>
      <w:r>
        <w:separator/>
      </w:r>
    </w:p>
  </w:footnote>
  <w:footnote w:type="continuationSeparator" w:id="0">
    <w:p w14:paraId="1930C664" w14:textId="77777777" w:rsidR="00F76551" w:rsidRDefault="00F7655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16CA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5F5E7B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30971"/>
    <w:rsid w:val="00E45868"/>
    <w:rsid w:val="00E74A1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6551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2020-08-26T17:18:00Z</cp:lastPrinted>
  <dcterms:created xsi:type="dcterms:W3CDTF">2020-09-29T18:41:00Z</dcterms:created>
  <dcterms:modified xsi:type="dcterms:W3CDTF">2021-05-13T18:13:00Z</dcterms:modified>
</cp:coreProperties>
</file>